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7CAAC" w:themeColor="accent2" w:themeTint="66"/>
  <w:body>
    <w:p w14:paraId="0446BAC8" w14:textId="275DFF58" w:rsidR="00C3389F" w:rsidRPr="009032C5" w:rsidRDefault="004E6742" w:rsidP="004E6742">
      <w:pPr>
        <w:pStyle w:val="Geenafstand"/>
        <w:rPr>
          <w:rFonts w:ascii="Tahoma" w:hAnsi="Tahoma" w:cs="Tahoma"/>
          <w:b/>
          <w:bCs/>
          <w:sz w:val="28"/>
          <w:szCs w:val="28"/>
        </w:rPr>
      </w:pPr>
      <w:r w:rsidRPr="009032C5">
        <w:rPr>
          <w:rFonts w:ascii="Tahoma" w:hAnsi="Tahoma" w:cs="Tahoma"/>
          <w:b/>
          <w:bCs/>
          <w:sz w:val="28"/>
          <w:szCs w:val="28"/>
        </w:rPr>
        <w:t>De cadeaukraam</w:t>
      </w:r>
    </w:p>
    <w:p w14:paraId="5C198E3C" w14:textId="5B7287A2" w:rsidR="004E6742" w:rsidRPr="009032C5" w:rsidRDefault="004E6742" w:rsidP="004E6742">
      <w:pPr>
        <w:pStyle w:val="Geenafstand"/>
        <w:rPr>
          <w:rFonts w:ascii="Tahoma" w:hAnsi="Tahoma" w:cs="Tahoma"/>
          <w:sz w:val="28"/>
          <w:szCs w:val="28"/>
        </w:rPr>
      </w:pPr>
    </w:p>
    <w:p w14:paraId="53CA4B02" w14:textId="315187D4" w:rsidR="004E6742" w:rsidRPr="009032C5" w:rsidRDefault="004E6742" w:rsidP="004E6742">
      <w:pPr>
        <w:pStyle w:val="Geenafstand"/>
        <w:rPr>
          <w:rFonts w:ascii="Tahoma" w:hAnsi="Tahoma" w:cs="Tahoma"/>
          <w:sz w:val="28"/>
          <w:szCs w:val="28"/>
        </w:rPr>
      </w:pPr>
      <w:r w:rsidRPr="009032C5">
        <w:rPr>
          <w:rFonts w:ascii="Tahoma" w:hAnsi="Tahoma" w:cs="Tahoma"/>
          <w:sz w:val="28"/>
          <w:szCs w:val="28"/>
        </w:rPr>
        <w:t>Zoek je een leuk cadeautje voor een ander of voor jezelf, kijk dan eerst eens op de cadeaukraam in de kerk! Als je toch in De Voorhof of kerk bent, kijk dan even. Loop anders even binnen tijdens het spreekuur van Alexander (woensdag van 9.00 tot 10.15) of op zaterdagochtend van 9.00 tot 10.00 uur.</w:t>
      </w:r>
    </w:p>
    <w:p w14:paraId="1FD4A36A" w14:textId="3B8DD35A" w:rsidR="004E6742" w:rsidRPr="009032C5" w:rsidRDefault="004E6742" w:rsidP="004E6742">
      <w:pPr>
        <w:pStyle w:val="Geenafstand"/>
        <w:rPr>
          <w:rFonts w:ascii="Tahoma" w:hAnsi="Tahoma" w:cs="Tahoma"/>
          <w:sz w:val="28"/>
          <w:szCs w:val="28"/>
        </w:rPr>
      </w:pPr>
    </w:p>
    <w:p w14:paraId="4AF2063A" w14:textId="58BAD70E" w:rsidR="004E6742" w:rsidRPr="009032C5" w:rsidRDefault="004E6742" w:rsidP="004E6742">
      <w:pPr>
        <w:pStyle w:val="Geenafstand"/>
        <w:rPr>
          <w:rFonts w:ascii="Tahoma" w:hAnsi="Tahoma" w:cs="Tahoma"/>
          <w:sz w:val="28"/>
          <w:szCs w:val="28"/>
        </w:rPr>
      </w:pPr>
      <w:r w:rsidRPr="009032C5">
        <w:rPr>
          <w:rFonts w:ascii="Tahoma" w:hAnsi="Tahoma" w:cs="Tahoma"/>
          <w:sz w:val="28"/>
          <w:szCs w:val="28"/>
        </w:rPr>
        <w:t>Er zijn kaarsen, kaar</w:t>
      </w:r>
      <w:r w:rsidR="004903D9">
        <w:rPr>
          <w:rFonts w:ascii="Tahoma" w:hAnsi="Tahoma" w:cs="Tahoma"/>
          <w:sz w:val="28"/>
          <w:szCs w:val="28"/>
        </w:rPr>
        <w:t>ten, sieraden, tashangers, baby-</w:t>
      </w:r>
      <w:bookmarkStart w:id="0" w:name="_GoBack"/>
      <w:bookmarkEnd w:id="0"/>
      <w:r w:rsidRPr="009032C5">
        <w:rPr>
          <w:rFonts w:ascii="Tahoma" w:hAnsi="Tahoma" w:cs="Tahoma"/>
          <w:sz w:val="28"/>
          <w:szCs w:val="28"/>
        </w:rPr>
        <w:t>cadeautjes en nog veel meer. Allemaal nieuw voor een mooie prijs!</w:t>
      </w:r>
    </w:p>
    <w:p w14:paraId="2BBE9CEE" w14:textId="4A9727AF" w:rsidR="004E6742" w:rsidRPr="009032C5" w:rsidRDefault="004E6742" w:rsidP="004E6742">
      <w:pPr>
        <w:pStyle w:val="Geenafstand"/>
        <w:rPr>
          <w:rFonts w:ascii="Tahoma" w:hAnsi="Tahoma" w:cs="Tahoma"/>
          <w:sz w:val="28"/>
          <w:szCs w:val="28"/>
        </w:rPr>
      </w:pPr>
    </w:p>
    <w:p w14:paraId="23DA3A85" w14:textId="58400CF3" w:rsidR="004E6742" w:rsidRPr="009032C5" w:rsidRDefault="004E6742" w:rsidP="004E6742">
      <w:pPr>
        <w:pStyle w:val="Geenafstand"/>
        <w:rPr>
          <w:rFonts w:ascii="Tahoma" w:hAnsi="Tahoma" w:cs="Tahoma"/>
          <w:sz w:val="28"/>
          <w:szCs w:val="28"/>
        </w:rPr>
      </w:pPr>
      <w:r w:rsidRPr="009032C5">
        <w:rPr>
          <w:rFonts w:ascii="Tahoma" w:hAnsi="Tahoma" w:cs="Tahoma"/>
          <w:sz w:val="28"/>
          <w:szCs w:val="28"/>
        </w:rPr>
        <w:t xml:space="preserve">Wil je wat bestellen? Dat kan ook, mail via </w:t>
      </w:r>
      <w:hyperlink r:id="rId4" w:history="1">
        <w:r w:rsidRPr="009032C5">
          <w:rPr>
            <w:rStyle w:val="Hyperlink"/>
            <w:rFonts w:ascii="Tahoma" w:hAnsi="Tahoma" w:cs="Tahoma"/>
            <w:sz w:val="28"/>
            <w:szCs w:val="28"/>
          </w:rPr>
          <w:t>actiegks@gmail.com</w:t>
        </w:r>
      </w:hyperlink>
      <w:r w:rsidRPr="009032C5">
        <w:rPr>
          <w:rFonts w:ascii="Tahoma" w:hAnsi="Tahoma" w:cs="Tahoma"/>
          <w:sz w:val="28"/>
          <w:szCs w:val="28"/>
        </w:rPr>
        <w:t xml:space="preserve"> je bestelling door, dan zorgen wij dat het bij je komt.</w:t>
      </w:r>
    </w:p>
    <w:p w14:paraId="2C3DB027" w14:textId="305D9995" w:rsidR="004D22A5" w:rsidRPr="009032C5" w:rsidRDefault="004D22A5" w:rsidP="004E6742">
      <w:pPr>
        <w:pStyle w:val="Geenafstand"/>
        <w:rPr>
          <w:rFonts w:ascii="Tahoma" w:hAnsi="Tahoma" w:cs="Tahoma"/>
          <w:sz w:val="28"/>
          <w:szCs w:val="28"/>
        </w:rPr>
      </w:pPr>
      <w:r w:rsidRPr="009032C5">
        <w:rPr>
          <w:rFonts w:ascii="Tahoma" w:hAnsi="Tahoma" w:cs="Tahoma"/>
          <w:sz w:val="28"/>
          <w:szCs w:val="28"/>
        </w:rPr>
        <w:t>Een greep uit het assortiment:</w:t>
      </w:r>
    </w:p>
    <w:p w14:paraId="00F96831" w14:textId="651FD4B9" w:rsidR="004E6742" w:rsidRDefault="004E6742" w:rsidP="004E6742">
      <w:pPr>
        <w:pStyle w:val="Geenafstand"/>
      </w:pPr>
    </w:p>
    <w:p w14:paraId="19159EA9" w14:textId="3D21B4BD" w:rsidR="00B95702" w:rsidRDefault="004E6742" w:rsidP="009032C5">
      <w:pPr>
        <w:pStyle w:val="Geenafstand"/>
        <w:jc w:val="center"/>
        <w:rPr>
          <w:noProof/>
        </w:rPr>
      </w:pPr>
      <w:r>
        <w:rPr>
          <w:noProof/>
          <w:lang w:eastAsia="nl-NL"/>
        </w:rPr>
        <w:drawing>
          <wp:inline distT="0" distB="0" distL="0" distR="0" wp14:anchorId="605BDF45" wp14:editId="4A2757AF">
            <wp:extent cx="2484356" cy="1419568"/>
            <wp:effectExtent l="0" t="953" r="0" b="0"/>
            <wp:docPr id="1" name="Afbeelding 1" descr="Afbeelding met muur, binnen, wit, touw&#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muur, binnen, wit, touw&#10;&#10;Automatisch gegenereerde beschrijving"/>
                    <pic:cNvPicPr/>
                  </pic:nvPicPr>
                  <pic:blipFill rotWithShape="1">
                    <a:blip r:embed="rId5" cstate="print">
                      <a:extLst>
                        <a:ext uri="{28A0092B-C50C-407E-A947-70E740481C1C}">
                          <a14:useLocalDpi xmlns:a14="http://schemas.microsoft.com/office/drawing/2010/main" val="0"/>
                        </a:ext>
                      </a:extLst>
                    </a:blip>
                    <a:srcRect t="11426" b="12387"/>
                    <a:stretch/>
                  </pic:blipFill>
                  <pic:spPr bwMode="auto">
                    <a:xfrm rot="5400000">
                      <a:off x="0" y="0"/>
                      <a:ext cx="2528229" cy="1444637"/>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nl-NL"/>
        </w:rPr>
        <w:drawing>
          <wp:inline distT="0" distB="0" distL="0" distR="0" wp14:anchorId="55CCDE2F" wp14:editId="12F9C2DD">
            <wp:extent cx="1885950" cy="2484913"/>
            <wp:effectExtent l="0" t="0" r="0" b="0"/>
            <wp:docPr id="2" name="Afbeelding 2" descr="Afbeelding met ta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tas&#10;&#10;Automatisch gegenereerde beschrijving"/>
                    <pic:cNvPicPr/>
                  </pic:nvPicPr>
                  <pic:blipFill rotWithShape="1">
                    <a:blip r:embed="rId6" cstate="print">
                      <a:extLst>
                        <a:ext uri="{28A0092B-C50C-407E-A947-70E740481C1C}">
                          <a14:useLocalDpi xmlns:a14="http://schemas.microsoft.com/office/drawing/2010/main" val="0"/>
                        </a:ext>
                      </a:extLst>
                    </a:blip>
                    <a:srcRect l="19501" r="23577"/>
                    <a:stretch/>
                  </pic:blipFill>
                  <pic:spPr bwMode="auto">
                    <a:xfrm>
                      <a:off x="0" y="0"/>
                      <a:ext cx="1917688" cy="2526731"/>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nl-NL"/>
        </w:rPr>
        <w:drawing>
          <wp:inline distT="0" distB="0" distL="0" distR="0" wp14:anchorId="49697457" wp14:editId="7E51B11A">
            <wp:extent cx="2490787" cy="2490787"/>
            <wp:effectExtent l="0" t="0" r="5080" b="5080"/>
            <wp:docPr id="3" name="Afbeelding 3" descr="Afbeelding met accessoire, ketting, verschillend, gerangschik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Afbeelding met accessoire, ketting, verschillend, gerangschikt&#10;&#10;Automatisch gegenereerde beschrijving"/>
                    <pic:cNvPicPr/>
                  </pic:nvPicPr>
                  <pic:blipFill>
                    <a:blip r:embed="rId7" cstate="print">
                      <a:extLst>
                        <a:ext uri="{28A0092B-C50C-407E-A947-70E740481C1C}">
                          <a14:useLocalDpi xmlns:a14="http://schemas.microsoft.com/office/drawing/2010/main" val="0"/>
                        </a:ext>
                      </a:extLst>
                    </a:blip>
                    <a:stretch>
                      <a:fillRect/>
                    </a:stretch>
                  </pic:blipFill>
                  <pic:spPr>
                    <a:xfrm flipH="1">
                      <a:off x="0" y="0"/>
                      <a:ext cx="2492802" cy="2492802"/>
                    </a:xfrm>
                    <a:prstGeom prst="rect">
                      <a:avLst/>
                    </a:prstGeom>
                  </pic:spPr>
                </pic:pic>
              </a:graphicData>
            </a:graphic>
          </wp:inline>
        </w:drawing>
      </w:r>
    </w:p>
    <w:p w14:paraId="68506A54" w14:textId="511F802A" w:rsidR="004D22A5" w:rsidRPr="004D22A5" w:rsidRDefault="004D22A5" w:rsidP="009032C5">
      <w:pPr>
        <w:pStyle w:val="Geenafstand"/>
        <w:jc w:val="center"/>
        <w:rPr>
          <w:b/>
          <w:bCs/>
          <w:noProof/>
        </w:rPr>
      </w:pPr>
      <w:r w:rsidRPr="004D22A5">
        <w:rPr>
          <w:b/>
          <w:bCs/>
          <w:noProof/>
        </w:rPr>
        <w:t>€ 3,50                              (theezakjes) € 2,00                                               € 3,50</w:t>
      </w:r>
    </w:p>
    <w:p w14:paraId="71D20D34" w14:textId="3CD55536" w:rsidR="006D1EAB" w:rsidRDefault="004E6742" w:rsidP="009032C5">
      <w:pPr>
        <w:pStyle w:val="Geenafstand"/>
        <w:jc w:val="center"/>
      </w:pPr>
      <w:r>
        <w:rPr>
          <w:noProof/>
          <w:lang w:eastAsia="nl-NL"/>
        </w:rPr>
        <w:drawing>
          <wp:inline distT="0" distB="0" distL="0" distR="0" wp14:anchorId="72060D29" wp14:editId="6E0D8375">
            <wp:extent cx="1905000" cy="1905000"/>
            <wp:effectExtent l="0" t="0" r="0" b="0"/>
            <wp:docPr id="4" name="Afbeelding 4" descr="Afbeelding met kop, binnen, rood, item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Afbeelding met kop, binnen, rood, items&#10;&#10;Automatisch gegenereerde beschrijvi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05000" cy="1905000"/>
                    </a:xfrm>
                    <a:prstGeom prst="rect">
                      <a:avLst/>
                    </a:prstGeom>
                  </pic:spPr>
                </pic:pic>
              </a:graphicData>
            </a:graphic>
          </wp:inline>
        </w:drawing>
      </w:r>
      <w:r>
        <w:rPr>
          <w:noProof/>
          <w:lang w:eastAsia="nl-NL"/>
        </w:rPr>
        <w:drawing>
          <wp:inline distT="0" distB="0" distL="0" distR="0" wp14:anchorId="281DDA0D" wp14:editId="0F50B44A">
            <wp:extent cx="1962150" cy="1962150"/>
            <wp:effectExtent l="0" t="0" r="0" b="0"/>
            <wp:docPr id="5" name="Afbeelding 5" descr="Afbeelding met verschillend, draa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descr="Afbeelding met verschillend, draad&#10;&#10;Automatisch gegenereerde beschrijvi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62809" cy="1962809"/>
                    </a:xfrm>
                    <a:prstGeom prst="rect">
                      <a:avLst/>
                    </a:prstGeom>
                  </pic:spPr>
                </pic:pic>
              </a:graphicData>
            </a:graphic>
          </wp:inline>
        </w:drawing>
      </w:r>
      <w:r>
        <w:rPr>
          <w:noProof/>
          <w:lang w:eastAsia="nl-NL"/>
        </w:rPr>
        <w:drawing>
          <wp:inline distT="0" distB="0" distL="0" distR="0" wp14:anchorId="152F5A4C" wp14:editId="1E348A6C">
            <wp:extent cx="1943100" cy="1943100"/>
            <wp:effectExtent l="0" t="0" r="0" b="0"/>
            <wp:docPr id="6" name="Afbeelding 6" descr="Afbeelding met verschillend, bos, verschillend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descr="Afbeelding met verschillend, bos, verschillende&#10;&#10;Automatisch gegenereerde beschrijvi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43100" cy="1943100"/>
                    </a:xfrm>
                    <a:prstGeom prst="rect">
                      <a:avLst/>
                    </a:prstGeom>
                  </pic:spPr>
                </pic:pic>
              </a:graphicData>
            </a:graphic>
          </wp:inline>
        </w:drawing>
      </w:r>
    </w:p>
    <w:p w14:paraId="5BDCE3C4" w14:textId="5F32C1E5" w:rsidR="004D22A5" w:rsidRPr="004D22A5" w:rsidRDefault="004D22A5" w:rsidP="009032C5">
      <w:pPr>
        <w:pStyle w:val="Geenafstand"/>
        <w:jc w:val="center"/>
        <w:rPr>
          <w:b/>
          <w:bCs/>
        </w:rPr>
      </w:pPr>
      <w:r>
        <w:rPr>
          <w:b/>
          <w:bCs/>
        </w:rPr>
        <w:t>€ 5,00                                                            € 4,50                                               € 3,50</w:t>
      </w:r>
    </w:p>
    <w:p w14:paraId="1130BB9D" w14:textId="359DC1E7" w:rsidR="004E6742" w:rsidRDefault="004E6742" w:rsidP="009032C5">
      <w:pPr>
        <w:pStyle w:val="Geenafstand"/>
        <w:jc w:val="center"/>
      </w:pPr>
      <w:r>
        <w:rPr>
          <w:noProof/>
          <w:lang w:eastAsia="nl-NL"/>
        </w:rPr>
        <w:drawing>
          <wp:inline distT="0" distB="0" distL="0" distR="0" wp14:anchorId="66D48FFC" wp14:editId="1CC822E7">
            <wp:extent cx="1930400" cy="1930400"/>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30400" cy="1930400"/>
                    </a:xfrm>
                    <a:prstGeom prst="rect">
                      <a:avLst/>
                    </a:prstGeom>
                  </pic:spPr>
                </pic:pic>
              </a:graphicData>
            </a:graphic>
          </wp:inline>
        </w:drawing>
      </w:r>
      <w:r>
        <w:rPr>
          <w:noProof/>
          <w:lang w:eastAsia="nl-NL"/>
        </w:rPr>
        <w:drawing>
          <wp:inline distT="0" distB="0" distL="0" distR="0" wp14:anchorId="5129C2B5" wp14:editId="07269F40">
            <wp:extent cx="1929611" cy="1767850"/>
            <wp:effectExtent l="4445" t="0" r="0" b="0"/>
            <wp:docPr id="8" name="Afbeelding 8"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descr="Afbeelding met tekst&#10;&#10;Automatisch gegenereerde beschrijving"/>
                    <pic:cNvPicPr/>
                  </pic:nvPicPr>
                  <pic:blipFill rotWithShape="1">
                    <a:blip r:embed="rId12" cstate="print">
                      <a:extLst>
                        <a:ext uri="{28A0092B-C50C-407E-A947-70E740481C1C}">
                          <a14:useLocalDpi xmlns:a14="http://schemas.microsoft.com/office/drawing/2010/main" val="0"/>
                        </a:ext>
                      </a:extLst>
                    </a:blip>
                    <a:srcRect l="10817" r="7320"/>
                    <a:stretch/>
                  </pic:blipFill>
                  <pic:spPr bwMode="auto">
                    <a:xfrm rot="5400000" flipH="1">
                      <a:off x="0" y="0"/>
                      <a:ext cx="2007839" cy="183952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nl-NL"/>
        </w:rPr>
        <w:drawing>
          <wp:inline distT="0" distB="0" distL="0" distR="0" wp14:anchorId="6F4C9FA4" wp14:editId="277B3C02">
            <wp:extent cx="1948773" cy="2083289"/>
            <wp:effectExtent l="8890" t="0" r="3810" b="3810"/>
            <wp:docPr id="9" name="Afbeelding 9" descr="Afbeelding met gereedscha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9" descr="Afbeelding met gereedschap&#10;&#10;Automatisch gegenereerde beschrijving"/>
                    <pic:cNvPicPr/>
                  </pic:nvPicPr>
                  <pic:blipFill rotWithShape="1">
                    <a:blip r:embed="rId13" cstate="print">
                      <a:extLst>
                        <a:ext uri="{28A0092B-C50C-407E-A947-70E740481C1C}">
                          <a14:useLocalDpi xmlns:a14="http://schemas.microsoft.com/office/drawing/2010/main" val="0"/>
                        </a:ext>
                      </a:extLst>
                    </a:blip>
                    <a:srcRect l="14445" r="32938"/>
                    <a:stretch/>
                  </pic:blipFill>
                  <pic:spPr bwMode="auto">
                    <a:xfrm rot="5400000">
                      <a:off x="0" y="0"/>
                      <a:ext cx="1981705" cy="2118494"/>
                    </a:xfrm>
                    <a:prstGeom prst="rect">
                      <a:avLst/>
                    </a:prstGeom>
                    <a:ln>
                      <a:noFill/>
                    </a:ln>
                    <a:extLst>
                      <a:ext uri="{53640926-AAD7-44D8-BBD7-CCE9431645EC}">
                        <a14:shadowObscured xmlns:a14="http://schemas.microsoft.com/office/drawing/2010/main"/>
                      </a:ext>
                    </a:extLst>
                  </pic:spPr>
                </pic:pic>
              </a:graphicData>
            </a:graphic>
          </wp:inline>
        </w:drawing>
      </w:r>
    </w:p>
    <w:p w14:paraId="6B0620A9" w14:textId="215CD0F7" w:rsidR="004E6742" w:rsidRPr="004D22A5" w:rsidRDefault="009032C5" w:rsidP="009032C5">
      <w:pPr>
        <w:pStyle w:val="Geenafstand"/>
        <w:jc w:val="center"/>
        <w:rPr>
          <w:rFonts w:ascii="Calibri" w:hAnsi="Calibri" w:cs="Calibri"/>
          <w:b/>
          <w:bCs/>
        </w:rPr>
      </w:pPr>
      <w:r>
        <w:rPr>
          <w:b/>
          <w:bCs/>
        </w:rPr>
        <w:t xml:space="preserve">      </w:t>
      </w:r>
      <w:r w:rsidR="004D22A5" w:rsidRPr="004D22A5">
        <w:rPr>
          <w:b/>
          <w:bCs/>
        </w:rPr>
        <w:t xml:space="preserve">€ 3,00                                          11 kaarten voor € 5,00         </w:t>
      </w:r>
      <w:r>
        <w:rPr>
          <w:b/>
          <w:bCs/>
        </w:rPr>
        <w:t xml:space="preserve">      </w:t>
      </w:r>
      <w:r w:rsidR="004D22A5" w:rsidRPr="004D22A5">
        <w:rPr>
          <w:b/>
          <w:bCs/>
        </w:rPr>
        <w:t xml:space="preserve"> diverse maten en prijzen vanaf </w:t>
      </w:r>
      <w:r w:rsidR="004D22A5" w:rsidRPr="004D22A5">
        <w:rPr>
          <w:rFonts w:ascii="Calibri" w:hAnsi="Calibri" w:cs="Calibri"/>
          <w:b/>
          <w:bCs/>
        </w:rPr>
        <w:t>€ 3,95</w:t>
      </w:r>
    </w:p>
    <w:sectPr w:rsidR="004E6742" w:rsidRPr="004D22A5" w:rsidSect="00B95702">
      <w:pgSz w:w="11906" w:h="16838"/>
      <w:pgMar w:top="56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6742"/>
    <w:rsid w:val="00425504"/>
    <w:rsid w:val="004903D9"/>
    <w:rsid w:val="004D22A5"/>
    <w:rsid w:val="004E6742"/>
    <w:rsid w:val="006D1EAB"/>
    <w:rsid w:val="009032C5"/>
    <w:rsid w:val="00B95702"/>
    <w:rsid w:val="00C3389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27D6AD"/>
  <w15:chartTrackingRefBased/>
  <w15:docId w15:val="{2F87C043-8FA7-4FC4-BE30-8DF9A7E541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4E6742"/>
    <w:pPr>
      <w:spacing w:after="0" w:line="240" w:lineRule="auto"/>
    </w:pPr>
  </w:style>
  <w:style w:type="character" w:styleId="Hyperlink">
    <w:name w:val="Hyperlink"/>
    <w:basedOn w:val="Standaardalinea-lettertype"/>
    <w:uiPriority w:val="99"/>
    <w:unhideWhenUsed/>
    <w:rsid w:val="004E6742"/>
    <w:rPr>
      <w:color w:val="0563C1" w:themeColor="hyperlink"/>
      <w:u w:val="single"/>
    </w:rPr>
  </w:style>
  <w:style w:type="character" w:customStyle="1" w:styleId="UnresolvedMention">
    <w:name w:val="Unresolved Mention"/>
    <w:basedOn w:val="Standaardalinea-lettertype"/>
    <w:uiPriority w:val="99"/>
    <w:semiHidden/>
    <w:unhideWhenUsed/>
    <w:rsid w:val="004E674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webSettings" Target="web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hyperlink" Target="mailto:actiegks@gmail.com" TargetMode="Externa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Pages>
  <Words>154</Words>
  <Characters>852</Characters>
  <Application>Microsoft Office Word</Application>
  <DocSecurity>0</DocSecurity>
  <Lines>7</Lines>
  <Paragraphs>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van Wieren</dc:creator>
  <cp:keywords/>
  <dc:description/>
  <cp:lastModifiedBy>johan</cp:lastModifiedBy>
  <cp:revision>3</cp:revision>
  <dcterms:created xsi:type="dcterms:W3CDTF">2021-04-19T17:21:00Z</dcterms:created>
  <dcterms:modified xsi:type="dcterms:W3CDTF">2021-04-19T17:31:00Z</dcterms:modified>
</cp:coreProperties>
</file>