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126DF" w14:textId="6B0A7AED" w:rsidR="00ED54DD" w:rsidRDefault="00333FC3"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Gemeente-zijn na de coronacrisis</w:t>
      </w:r>
    </w:p>
    <w:p w14:paraId="0C1AC3F2" w14:textId="79DBD97A" w:rsidR="00333FC3" w:rsidRDefault="00333FC3" w:rsidP="00333FC3">
      <w:pPr>
        <w:pStyle w:val="Geenafstand"/>
        <w:rPr>
          <w:rFonts w:ascii="Times New Roman" w:hAnsi="Times New Roman" w:cs="Times New Roman"/>
          <w:sz w:val="24"/>
          <w:szCs w:val="24"/>
          <w:lang w:val="nl-NL"/>
        </w:rPr>
      </w:pPr>
    </w:p>
    <w:p w14:paraId="720E220B" w14:textId="233CFCD4" w:rsidR="00333FC3" w:rsidRDefault="00333FC3" w:rsidP="00333FC3">
      <w:pPr>
        <w:pStyle w:val="Geenafstand"/>
        <w:rPr>
          <w:rFonts w:ascii="Times New Roman" w:hAnsi="Times New Roman" w:cs="Times New Roman"/>
          <w:sz w:val="24"/>
          <w:szCs w:val="24"/>
          <w:lang w:val="nl-NL"/>
        </w:rPr>
      </w:pPr>
      <w:bookmarkStart w:id="0" w:name="_GoBack"/>
      <w:bookmarkEnd w:id="0"/>
    </w:p>
    <w:p w14:paraId="099C27FC" w14:textId="77777777" w:rsidR="00FD609E" w:rsidRDefault="00333FC3"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Inmiddels zijn de meeste maatregelen nu opgeheven en zijn er veel versoepelingen mogelijk. We hebben besloten om op een zorgvuldige wijze om te gaan met deze versoepelingen. We hebben hier twee belangrijke overwegingen voor. Allereerst is de dreiging van het virus nog niet weg. In onze regio is het hoogst aantal besmettingen en dat terwijl de Deltavariant al oprukt. In de tweede plaats is nog niet iedereen die dat wil ingeënt. We hebben aan het begin van de crisis </w:t>
      </w:r>
      <w:r w:rsidR="00FD609E">
        <w:rPr>
          <w:rFonts w:ascii="Times New Roman" w:hAnsi="Times New Roman" w:cs="Times New Roman"/>
          <w:sz w:val="24"/>
          <w:szCs w:val="24"/>
          <w:lang w:val="nl-NL"/>
        </w:rPr>
        <w:t>aan de jongere generaties om solidariteit met de oudere generaties gevraagd. Nu vragen we van de oudere generaties solidariteit met de jongere generaties die nog op hun eerste of tweede prik wachten.</w:t>
      </w:r>
    </w:p>
    <w:p w14:paraId="316A6F2D" w14:textId="77777777"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We hopen dat als we op een zorgvuldige wijze omgaan met de versoepelingen, we in september zonder beperkingen kerk kunnen zijn.</w:t>
      </w:r>
    </w:p>
    <w:p w14:paraId="096C1774" w14:textId="77777777" w:rsidR="00FD609E" w:rsidRDefault="00FD609E" w:rsidP="00333FC3">
      <w:pPr>
        <w:pStyle w:val="Geenafstand"/>
        <w:rPr>
          <w:rFonts w:ascii="Times New Roman" w:hAnsi="Times New Roman" w:cs="Times New Roman"/>
          <w:sz w:val="24"/>
          <w:szCs w:val="24"/>
          <w:lang w:val="nl-NL"/>
        </w:rPr>
      </w:pPr>
    </w:p>
    <w:p w14:paraId="48BFA8A4" w14:textId="2B5AD821" w:rsidR="00FD609E" w:rsidRPr="00FD609E" w:rsidRDefault="00FD609E" w:rsidP="00333FC3">
      <w:pPr>
        <w:pStyle w:val="Geenafstand"/>
        <w:rPr>
          <w:rFonts w:ascii="Times New Roman" w:hAnsi="Times New Roman" w:cs="Times New Roman"/>
          <w:b/>
          <w:bCs/>
          <w:sz w:val="24"/>
          <w:szCs w:val="24"/>
          <w:lang w:val="nl-NL"/>
        </w:rPr>
      </w:pPr>
      <w:r w:rsidRPr="00FD609E">
        <w:rPr>
          <w:rFonts w:ascii="Times New Roman" w:hAnsi="Times New Roman" w:cs="Times New Roman"/>
          <w:b/>
          <w:bCs/>
          <w:sz w:val="24"/>
          <w:szCs w:val="24"/>
          <w:lang w:val="nl-NL"/>
        </w:rPr>
        <w:t>Wat betekent dit concreet voor onze vieringen?</w:t>
      </w:r>
    </w:p>
    <w:p w14:paraId="6FB43FB2" w14:textId="6542A4F8"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In de eerste plaats blijven we ons inzetten voor een goed verzorgde digitale viering. We realiseren ons dat een deel van de gemeente de diensten thuis zal blijven volgen.</w:t>
      </w:r>
    </w:p>
    <w:p w14:paraId="75BC1C2A" w14:textId="7BB580A7" w:rsidR="00333FC3"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In de tweede plaats mogen er meer mensen in de kerk: we kunnen ongeveer 100 bezoekers in de kerkzaal toelaten. We houden ons aan de anderhalve meter afstand en zorgen voor goede ventilatie. </w:t>
      </w:r>
    </w:p>
    <w:p w14:paraId="7D158824" w14:textId="56956918"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In de derde plaats is er weer samenzang mogelijk. We zingen het intochtslied en het Klein Gloria, en het slotlied samen. Alle andere liederen worden door de gemeentezangers voor ons gezongen. </w:t>
      </w:r>
    </w:p>
    <w:p w14:paraId="3CED9396" w14:textId="3B704CEE"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In de vierde plaats is het goed om te weten dat de crèche op aanvraag beschikbaar is. Deze vraag moet dan wel op zaterdag worden ingediend. De kindernevendienst zal na de zomervakantie weer bezocht kunnen worden. Tot die tijd zal de kindernevendienst elke zondag een aflevering van Bijbel Basic op de website plaatsen.</w:t>
      </w:r>
    </w:p>
    <w:p w14:paraId="5E4419DB" w14:textId="7D68045E"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In de vijfde plaats, tot slot, is het weer mogelijk om na de kerkdienst een kopje koffie te drinken. De stoelen staan op anderhalve meter afstand en er is ruimte voor maximaal 30 gasten. </w:t>
      </w:r>
    </w:p>
    <w:p w14:paraId="1A7C91C5" w14:textId="2C1A5E66" w:rsidR="00FD609E" w:rsidRDefault="00FD609E" w:rsidP="00333FC3">
      <w:pPr>
        <w:pStyle w:val="Geenafstand"/>
        <w:rPr>
          <w:rFonts w:ascii="Times New Roman" w:hAnsi="Times New Roman" w:cs="Times New Roman"/>
          <w:sz w:val="24"/>
          <w:szCs w:val="24"/>
          <w:lang w:val="nl-NL"/>
        </w:rPr>
      </w:pPr>
    </w:p>
    <w:p w14:paraId="0AA43A23" w14:textId="77777777" w:rsidR="00FD609E" w:rsidRDefault="00FD609E" w:rsidP="00333FC3">
      <w:pPr>
        <w:pStyle w:val="Geenafstand"/>
        <w:rPr>
          <w:rFonts w:ascii="Times New Roman" w:hAnsi="Times New Roman" w:cs="Times New Roman"/>
          <w:sz w:val="24"/>
          <w:szCs w:val="24"/>
          <w:lang w:val="nl-NL"/>
        </w:rPr>
      </w:pPr>
    </w:p>
    <w:p w14:paraId="34285275" w14:textId="57223909" w:rsidR="00FD609E" w:rsidRPr="00267A5B" w:rsidRDefault="00FD609E" w:rsidP="00333FC3">
      <w:pPr>
        <w:pStyle w:val="Geenafstand"/>
        <w:rPr>
          <w:rFonts w:ascii="Times New Roman" w:hAnsi="Times New Roman" w:cs="Times New Roman"/>
          <w:b/>
          <w:bCs/>
          <w:sz w:val="24"/>
          <w:szCs w:val="24"/>
          <w:lang w:val="nl-NL"/>
        </w:rPr>
      </w:pPr>
      <w:r w:rsidRPr="00267A5B">
        <w:rPr>
          <w:rFonts w:ascii="Times New Roman" w:hAnsi="Times New Roman" w:cs="Times New Roman"/>
          <w:b/>
          <w:bCs/>
          <w:sz w:val="24"/>
          <w:szCs w:val="24"/>
          <w:lang w:val="nl-NL"/>
        </w:rPr>
        <w:t>Wat betekent dit voor andere activiteiten?</w:t>
      </w:r>
    </w:p>
    <w:p w14:paraId="56F3004F" w14:textId="537FEACD" w:rsidR="00FD609E" w:rsidRDefault="00FD609E"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We gaan richting de zomer, dus veel activiteiten zijn inmiddels afgerond en zullen na de zomervakantie weer worden opgepakt. </w:t>
      </w:r>
      <w:r w:rsidR="00267A5B">
        <w:rPr>
          <w:rFonts w:ascii="Times New Roman" w:hAnsi="Times New Roman" w:cs="Times New Roman"/>
          <w:sz w:val="24"/>
          <w:szCs w:val="24"/>
          <w:lang w:val="nl-NL"/>
        </w:rPr>
        <w:t>Jeugd- en jongerenactiviteiten zijn evenals activiteiten voor volwassenen weer mogelijk met inachtneming van de coronamaatregelen (handen wassen, afstand houden, blijf thuis bij klachten). Via de Zondagsbrief, Ik geloof, de website of de sociale media houden we je van de activiteiten op de hoogte.</w:t>
      </w:r>
    </w:p>
    <w:p w14:paraId="6BFC10F1" w14:textId="4022CB96" w:rsidR="00267A5B" w:rsidRDefault="00267A5B" w:rsidP="00333FC3">
      <w:pPr>
        <w:pStyle w:val="Geenafstand"/>
        <w:rPr>
          <w:rFonts w:ascii="Times New Roman" w:hAnsi="Times New Roman" w:cs="Times New Roman"/>
          <w:sz w:val="24"/>
          <w:szCs w:val="24"/>
          <w:lang w:val="nl-NL"/>
        </w:rPr>
      </w:pPr>
    </w:p>
    <w:p w14:paraId="11E911D6" w14:textId="2A9AC4CA" w:rsidR="00267A5B" w:rsidRPr="00267A5B" w:rsidRDefault="00267A5B" w:rsidP="00333FC3">
      <w:pPr>
        <w:pStyle w:val="Geenafstand"/>
        <w:rPr>
          <w:rFonts w:ascii="Times New Roman" w:hAnsi="Times New Roman" w:cs="Times New Roman"/>
          <w:b/>
          <w:bCs/>
          <w:sz w:val="24"/>
          <w:szCs w:val="24"/>
          <w:lang w:val="nl-NL"/>
        </w:rPr>
      </w:pPr>
      <w:r w:rsidRPr="00267A5B">
        <w:rPr>
          <w:rFonts w:ascii="Times New Roman" w:hAnsi="Times New Roman" w:cs="Times New Roman"/>
          <w:b/>
          <w:bCs/>
          <w:sz w:val="24"/>
          <w:szCs w:val="24"/>
          <w:lang w:val="nl-NL"/>
        </w:rPr>
        <w:t>Wat betekent dit voor het omzien?</w:t>
      </w:r>
    </w:p>
    <w:p w14:paraId="0E7C45D0" w14:textId="4235B549" w:rsidR="00267A5B" w:rsidRDefault="00267A5B" w:rsidP="00333FC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Er zijn nu geen beperkingen meer voor het onderlinge omzien. </w:t>
      </w:r>
    </w:p>
    <w:p w14:paraId="45A37DB5" w14:textId="77777777" w:rsidR="00FD609E" w:rsidRPr="00333FC3" w:rsidRDefault="00FD609E" w:rsidP="00333FC3">
      <w:pPr>
        <w:pStyle w:val="Geenafstand"/>
        <w:rPr>
          <w:rFonts w:ascii="Times New Roman" w:hAnsi="Times New Roman" w:cs="Times New Roman"/>
          <w:sz w:val="24"/>
          <w:szCs w:val="24"/>
          <w:lang w:val="nl-NL"/>
        </w:rPr>
      </w:pPr>
    </w:p>
    <w:sectPr w:rsidR="00FD609E" w:rsidRPr="00333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C3"/>
    <w:rsid w:val="00267A5B"/>
    <w:rsid w:val="00333FC3"/>
    <w:rsid w:val="00BB7FD4"/>
    <w:rsid w:val="00ED54DD"/>
    <w:rsid w:val="00FD609E"/>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C7F"/>
  <w15:chartTrackingRefBased/>
  <w15:docId w15:val="{4E0EF18D-3C6F-4F20-AA5B-95B388D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3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Veerman</dc:creator>
  <cp:keywords/>
  <dc:description/>
  <cp:lastModifiedBy>johan</cp:lastModifiedBy>
  <cp:revision>2</cp:revision>
  <dcterms:created xsi:type="dcterms:W3CDTF">2021-07-08T08:27:00Z</dcterms:created>
  <dcterms:modified xsi:type="dcterms:W3CDTF">2021-07-08T08:27:00Z</dcterms:modified>
</cp:coreProperties>
</file>